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19520" w14:textId="6BA7629A" w:rsidR="008C558D" w:rsidRDefault="008C558D" w:rsidP="008C558D">
      <w:pPr>
        <w:spacing w:after="240"/>
        <w:jc w:val="center"/>
        <w:rPr>
          <w14:ligatures w14:val="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E8ECAFF" wp14:editId="49513F94">
            <wp:simplePos x="0" y="0"/>
            <wp:positionH relativeFrom="column">
              <wp:posOffset>-441960</wp:posOffset>
            </wp:positionH>
            <wp:positionV relativeFrom="paragraph">
              <wp:posOffset>38326</wp:posOffset>
            </wp:positionV>
            <wp:extent cx="1317293" cy="982980"/>
            <wp:effectExtent l="0" t="0" r="0" b="7620"/>
            <wp:wrapNone/>
            <wp:docPr id="2" name="Picture 2" descr="Graphic - Croquet N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 - Croquet NS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93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210EFC7" wp14:editId="6B7B384A">
            <wp:simplePos x="0" y="0"/>
            <wp:positionH relativeFrom="column">
              <wp:posOffset>5469821</wp:posOffset>
            </wp:positionH>
            <wp:positionV relativeFrom="paragraph">
              <wp:posOffset>190501</wp:posOffset>
            </wp:positionV>
            <wp:extent cx="903674" cy="906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67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 xml:space="preserve">  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</w:p>
    <w:p w14:paraId="3662D251" w14:textId="6A4F4F82" w:rsidR="008C558D" w:rsidRDefault="008C558D" w:rsidP="00432325">
      <w:pPr>
        <w:widowControl w:val="0"/>
        <w:jc w:val="center"/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</w:pP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 </w:t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 w:rsidR="00432325"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Croquet NSW</w:t>
      </w:r>
    </w:p>
    <w:p w14:paraId="082B32AA" w14:textId="77777777" w:rsidR="008C558D" w:rsidRDefault="008C558D" w:rsidP="008C558D">
      <w:pPr>
        <w:widowControl w:val="0"/>
        <w:jc w:val="center"/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</w:pP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Division 1 GC singles</w:t>
      </w:r>
    </w:p>
    <w:p w14:paraId="3D84F555" w14:textId="5191B199" w:rsidR="008C558D" w:rsidRDefault="008C558D" w:rsidP="008C558D">
      <w:pPr>
        <w:widowControl w:val="0"/>
        <w:jc w:val="center"/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</w:pP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championships</w:t>
      </w:r>
      <w:r>
        <w:rPr>
          <w:rFonts w:ascii="Arial Rounded MT Bold" w:hAnsi="Arial Rounded MT Bold"/>
          <w:b/>
          <w:bCs/>
          <w:caps/>
          <w:color w:val="00B0F0"/>
          <w:sz w:val="56"/>
          <w:szCs w:val="56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ab/>
        <w:t> </w:t>
      </w:r>
    </w:p>
    <w:p w14:paraId="30C49852" w14:textId="60506D32" w:rsidR="008C558D" w:rsidRDefault="008C558D" w:rsidP="008C558D">
      <w:pPr>
        <w:widowControl w:val="0"/>
        <w:jc w:val="center"/>
        <w:rPr>
          <w:rFonts w:ascii="Arial Rounded MT Bold" w:hAnsi="Arial Rounded MT Bold"/>
          <w:b/>
          <w:bCs/>
          <w:caps/>
          <w:color w:val="00B0F0"/>
          <w:sz w:val="40"/>
          <w:szCs w:val="40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</w:pPr>
      <w:r w:rsidRPr="00432325">
        <w:rPr>
          <w:rFonts w:ascii="Arial Rounded MT Bold" w:hAnsi="Arial Rounded MT Bold"/>
          <w:b/>
          <w:bCs/>
          <w:caps/>
          <w:color w:val="00B0F0"/>
          <w:sz w:val="40"/>
          <w:szCs w:val="40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  <w:t>Hosted by nowra croquet club</w:t>
      </w:r>
    </w:p>
    <w:p w14:paraId="493963DF" w14:textId="77777777" w:rsidR="00432325" w:rsidRPr="00432325" w:rsidRDefault="00432325" w:rsidP="00432325">
      <w:pPr>
        <w:widowControl w:val="0"/>
        <w:jc w:val="center"/>
        <w:rPr>
          <w:rFonts w:ascii="Arial Rounded MT Bold" w:hAnsi="Arial Rounded MT Bold"/>
          <w:sz w:val="48"/>
          <w:szCs w:val="48"/>
          <w14:ligatures w14:val="none"/>
        </w:rPr>
      </w:pPr>
      <w:r>
        <w:rPr>
          <w:rFonts w:ascii="Arial Rounded MT Bold" w:hAnsi="Arial Rounded MT Bold"/>
          <w:sz w:val="48"/>
          <w:szCs w:val="48"/>
          <w14:ligatures w14:val="none"/>
        </w:rPr>
        <w:t>Monday 20th to Wednesday 22nd August 2018</w:t>
      </w:r>
      <w:r>
        <w:rPr>
          <w:rFonts w:ascii="Arial Rounded MT Bold" w:hAnsi="Arial Rounded MT Bold"/>
          <w:sz w:val="36"/>
          <w:szCs w:val="36"/>
          <w14:ligatures w14:val="none"/>
        </w:rPr>
        <w:t> </w:t>
      </w:r>
    </w:p>
    <w:p w14:paraId="0879F1AE" w14:textId="77777777" w:rsidR="00432325" w:rsidRPr="00432325" w:rsidRDefault="00432325" w:rsidP="008C558D">
      <w:pPr>
        <w:widowControl w:val="0"/>
        <w:jc w:val="center"/>
        <w:rPr>
          <w:rFonts w:ascii="Arial Rounded MT Bold" w:hAnsi="Arial Rounded MT Bold"/>
          <w:b/>
          <w:bCs/>
          <w:caps/>
          <w:color w:val="00B0F0"/>
          <w:sz w:val="40"/>
          <w:szCs w:val="40"/>
          <w14:reflection w14:blurRad="12700" w14:stA="28000" w14:stPos="0" w14:endA="0" w14:endPos="45000" w14:dist="990" w14:dir="5400000" w14:fadeDir="5400000" w14:sx="100000" w14:sy="-100000" w14:kx="0" w14:ky="0" w14:algn="bl"/>
          <w14:textOutline w14:w="8991" w14:cap="flat" w14:cmpd="sng" w14:algn="ctr">
            <w14:solidFill>
              <w14:srgbClr w14:val="5C437A"/>
            </w14:solidFill>
            <w14:prstDash w14:val="solid"/>
            <w14:round/>
          </w14:textOutline>
          <w14:ligatures w14:val="none"/>
        </w:rPr>
      </w:pPr>
    </w:p>
    <w:p w14:paraId="01143E7C" w14:textId="77777777" w:rsidR="008C558D" w:rsidRDefault="008C558D" w:rsidP="008C558D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Bomaderry Sporting Complex, </w:t>
      </w:r>
    </w:p>
    <w:p w14:paraId="00ADD379" w14:textId="77777777" w:rsidR="008C558D" w:rsidRDefault="008C558D" w:rsidP="008C558D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127 Cambewarra Rd Bomaderry</w:t>
      </w:r>
    </w:p>
    <w:p w14:paraId="279673D2" w14:textId="77777777" w:rsidR="008C558D" w:rsidRDefault="008C558D" w:rsidP="008C558D">
      <w:pPr>
        <w:widowControl w:val="0"/>
        <w:jc w:val="center"/>
        <w:rPr>
          <w:b/>
          <w:bCs/>
          <w:color w:val="FF0000"/>
          <w:sz w:val="48"/>
          <w:szCs w:val="48"/>
          <w14:ligatures w14:val="none"/>
        </w:rPr>
      </w:pPr>
      <w:r>
        <w:rPr>
          <w:b/>
          <w:bCs/>
          <w:color w:val="FF0000"/>
          <w:sz w:val="48"/>
          <w:szCs w:val="48"/>
          <w14:ligatures w14:val="none"/>
        </w:rPr>
        <w:t>Register via CNSW web page</w:t>
      </w:r>
    </w:p>
    <w:p w14:paraId="51E5FA5E" w14:textId="77777777" w:rsidR="008C558D" w:rsidRDefault="008C558D" w:rsidP="008C558D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color w:val="FF0000"/>
          <w:sz w:val="48"/>
          <w:szCs w:val="48"/>
          <w14:ligatures w14:val="none"/>
        </w:rPr>
        <w:t>Cost $35 per player</w:t>
      </w:r>
    </w:p>
    <w:p w14:paraId="2D325983" w14:textId="77777777" w:rsidR="008C558D" w:rsidRDefault="008C558D" w:rsidP="008C558D">
      <w:pPr>
        <w:widowControl w:val="0"/>
        <w:jc w:val="center"/>
        <w:rPr>
          <w:rFonts w:ascii="Arial Rounded MT Bold" w:hAnsi="Arial Rounded MT Bold"/>
          <w:sz w:val="36"/>
          <w:szCs w:val="36"/>
          <w14:ligatures w14:val="none"/>
        </w:rPr>
      </w:pPr>
      <w:r>
        <w:rPr>
          <w:rFonts w:ascii="Arial Rounded MT Bold" w:hAnsi="Arial Rounded MT Bold"/>
          <w:sz w:val="36"/>
          <w:szCs w:val="36"/>
          <w14:ligatures w14:val="none"/>
        </w:rPr>
        <w:t>Registration and practice</w:t>
      </w:r>
    </w:p>
    <w:p w14:paraId="7FA0C75C" w14:textId="09B3B1A9" w:rsidR="008C558D" w:rsidRDefault="008C558D" w:rsidP="008C558D">
      <w:pPr>
        <w:jc w:val="center"/>
        <w:rPr>
          <w:rFonts w:ascii="Arial Rounded MT Bold" w:hAnsi="Arial Rounded MT Bold"/>
          <w:sz w:val="36"/>
          <w:szCs w:val="36"/>
          <w14:ligatures w14:val="none"/>
        </w:rPr>
      </w:pPr>
      <w:r>
        <w:rPr>
          <w:rFonts w:ascii="Arial Rounded MT Bold" w:hAnsi="Arial Rounded MT Bold"/>
          <w:sz w:val="36"/>
          <w:szCs w:val="36"/>
          <w14:ligatures w14:val="none"/>
        </w:rPr>
        <w:t>After the doubles finish on the 19th</w:t>
      </w:r>
    </w:p>
    <w:p w14:paraId="560D0D48" w14:textId="77777777" w:rsidR="008C558D" w:rsidRDefault="008C558D" w:rsidP="008C558D">
      <w:pPr>
        <w:jc w:val="center"/>
        <w:rPr>
          <w:rFonts w:ascii="Arial Rounded MT Bold" w:hAnsi="Arial Rounded MT Bold"/>
          <w:sz w:val="36"/>
          <w:szCs w:val="36"/>
          <w14:ligatures w14:val="none"/>
        </w:rPr>
      </w:pPr>
      <w:r>
        <w:rPr>
          <w:rFonts w:ascii="Arial Rounded MT Bold" w:hAnsi="Arial Rounded MT Bold"/>
          <w:sz w:val="36"/>
          <w:szCs w:val="36"/>
          <w14:ligatures w14:val="none"/>
        </w:rPr>
        <w:t> </w:t>
      </w:r>
    </w:p>
    <w:p w14:paraId="4DC35C8C" w14:textId="77777777" w:rsidR="008C558D" w:rsidRDefault="008C558D" w:rsidP="008C558D">
      <w:pPr>
        <w:jc w:val="center"/>
        <w:rPr>
          <w:rFonts w:ascii="Arial Rounded MT Bold" w:hAnsi="Arial Rounded MT Bold"/>
          <w:sz w:val="36"/>
          <w:szCs w:val="36"/>
          <w14:ligatures w14:val="none"/>
        </w:rPr>
      </w:pPr>
      <w:r>
        <w:rPr>
          <w:rFonts w:ascii="Arial Rounded MT Bold" w:hAnsi="Arial Rounded MT Bold"/>
          <w:sz w:val="36"/>
          <w:szCs w:val="36"/>
          <w14:ligatures w14:val="none"/>
        </w:rPr>
        <w:t xml:space="preserve">Lunch available for purchase each day </w:t>
      </w:r>
    </w:p>
    <w:p w14:paraId="5AC23515" w14:textId="77777777" w:rsidR="008C558D" w:rsidRDefault="008C558D" w:rsidP="008C558D">
      <w:pPr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0208635E" w14:textId="748E58AD" w:rsidR="0027283C" w:rsidRPr="008C558D" w:rsidRDefault="0027283C" w:rsidP="008C558D">
      <w:pPr>
        <w:widowControl w:val="0"/>
        <w:rPr>
          <w14:ligatures w14:val="none"/>
        </w:rPr>
      </w:pPr>
    </w:p>
    <w:sectPr w:rsidR="0027283C" w:rsidRPr="008C5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8D"/>
    <w:rsid w:val="001629E6"/>
    <w:rsid w:val="0027283C"/>
    <w:rsid w:val="00386731"/>
    <w:rsid w:val="00432325"/>
    <w:rsid w:val="008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3CEC"/>
  <w15:chartTrackingRefBased/>
  <w15:docId w15:val="{68A7D7A6-173C-4BA1-8760-879D61A4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5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Sawers</dc:creator>
  <cp:keywords/>
  <dc:description/>
  <cp:lastModifiedBy>Margaret Sawers</cp:lastModifiedBy>
  <cp:revision>2</cp:revision>
  <dcterms:created xsi:type="dcterms:W3CDTF">2018-04-15T09:11:00Z</dcterms:created>
  <dcterms:modified xsi:type="dcterms:W3CDTF">2018-04-15T09:11:00Z</dcterms:modified>
</cp:coreProperties>
</file>